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CABE" w14:textId="42F3C448" w:rsidR="00103ECA" w:rsidRDefault="003C5541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2515647" wp14:editId="1CBDC9D6">
                <wp:simplePos x="0" y="0"/>
                <wp:positionH relativeFrom="margin">
                  <wp:align>center</wp:align>
                </wp:positionH>
                <wp:positionV relativeFrom="paragraph">
                  <wp:posOffset>120748</wp:posOffset>
                </wp:positionV>
                <wp:extent cx="6567170" cy="568960"/>
                <wp:effectExtent l="0" t="0" r="508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17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E14635" w14:textId="276C0E87" w:rsidR="00103ECA" w:rsidRDefault="00103ECA" w:rsidP="00103ECA">
                            <w:pPr>
                              <w:spacing w:line="275" w:lineRule="auto"/>
                              <w:ind w:left="5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000000"/>
                                <w:sz w:val="28"/>
                              </w:rPr>
                              <w:t>PEMERINTAH DESA …</w:t>
                            </w:r>
                          </w:p>
                        </w:txbxContent>
                      </wps:txbx>
                      <wps:bodyPr spcFirstLastPara="1" wrap="square" lIns="18000" tIns="45700" rIns="18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15647" id="Rectangle 3" o:spid="_x0000_s1026" style="position:absolute;left:0;text-align:left;margin-left:0;margin-top:9.5pt;width:517.1pt;height:44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" stroked="f">
                <v:textbox inset=".5mm,1.2694mm,.5mm,1.2694mm">
                  <w:txbxContent>
                    <w:p w14:paraId="29E14635" w14:textId="276C0E87" w:rsidR="00103ECA" w:rsidRDefault="00103ECA" w:rsidP="00103ECA">
                      <w:pPr>
                        <w:spacing w:line="275" w:lineRule="auto"/>
                        <w:ind w:left="540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color w:val="000000"/>
                          <w:sz w:val="28"/>
                        </w:rPr>
                        <w:t>PEMERINTAH DESA 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3EC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CFE5CDD" wp14:editId="09FDD17E">
                <wp:simplePos x="0" y="0"/>
                <wp:positionH relativeFrom="margin">
                  <wp:align>left</wp:align>
                </wp:positionH>
                <wp:positionV relativeFrom="paragraph">
                  <wp:posOffset>-298939</wp:posOffset>
                </wp:positionV>
                <wp:extent cx="5613400" cy="266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90CA16" w14:textId="77777777" w:rsidR="00103ECA" w:rsidRDefault="00103ECA" w:rsidP="00103E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FORMAT</w:t>
                            </w:r>
                            <w:r w:rsidRPr="00CE6B87"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 xml:space="preserve"> SURAT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lang w:val="sv-SE"/>
                              </w:rPr>
                              <w:t>MINAT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 - AIR MINUM</w:t>
                            </w:r>
                          </w:p>
                          <w:p w14:paraId="5DA581D6" w14:textId="77777777" w:rsidR="00103ECA" w:rsidRDefault="00103ECA" w:rsidP="00103E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E5CDD" id="Rectangle 1" o:spid="_x0000_s1027" style="position:absolute;left:0;text-align:left;margin-left:0;margin-top:-23.55pt;width:442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090CA16" w14:textId="77777777" w:rsidR="00103ECA" w:rsidRDefault="00103ECA" w:rsidP="00103E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FORMAT</w:t>
                      </w:r>
                      <w:r w:rsidRPr="00CE6B87">
                        <w:rPr>
                          <w:b/>
                          <w:color w:val="000000"/>
                          <w:sz w:val="21"/>
                          <w:lang w:val="sv-SE"/>
                        </w:rPr>
                        <w:t xml:space="preserve"> SURAT </w:t>
                      </w:r>
                      <w:r>
                        <w:rPr>
                          <w:b/>
                          <w:color w:val="000000"/>
                          <w:sz w:val="21"/>
                          <w:lang w:val="sv-SE"/>
                        </w:rPr>
                        <w:t>MINAT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 - AIR MINUM</w:t>
                      </w:r>
                    </w:p>
                    <w:p w14:paraId="5DA581D6" w14:textId="77777777" w:rsidR="00103ECA" w:rsidRDefault="00103ECA" w:rsidP="00103EC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BAA4B8" w14:textId="61C40E8F" w:rsidR="00103ECA" w:rsidRDefault="00103ECA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/>
        <w:ind w:left="4056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E4A104E" wp14:editId="2945E2FC">
                <wp:simplePos x="0" y="0"/>
                <wp:positionH relativeFrom="page">
                  <wp:align>center</wp:align>
                </wp:positionH>
                <wp:positionV relativeFrom="paragraph">
                  <wp:posOffset>160899</wp:posOffset>
                </wp:positionV>
                <wp:extent cx="6011545" cy="12700"/>
                <wp:effectExtent l="0" t="0" r="27305" b="25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54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4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2.65pt;width:473.35pt;height:1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">
                <w10:wrap anchorx="page"/>
              </v:shape>
            </w:pict>
          </mc:Fallback>
        </mc:AlternateConten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43"/>
        <w:gridCol w:w="845"/>
        <w:gridCol w:w="284"/>
        <w:gridCol w:w="4472"/>
        <w:gridCol w:w="2687"/>
        <w:gridCol w:w="425"/>
      </w:tblGrid>
      <w:tr w:rsidR="00103ECA" w:rsidRPr="00885B73" w14:paraId="1B649A78" w14:textId="77777777" w:rsidTr="00A36E2F">
        <w:tc>
          <w:tcPr>
            <w:tcW w:w="1488" w:type="dxa"/>
            <w:gridSpan w:val="2"/>
          </w:tcPr>
          <w:p w14:paraId="7F6FF38F" w14:textId="77777777" w:rsidR="00103ECA" w:rsidRPr="00885B73" w:rsidRDefault="00103ECA" w:rsidP="00666DA6">
            <w:pPr>
              <w:ind w:left="-107"/>
              <w:rPr>
                <w:lang w:val="sv-SE"/>
              </w:rPr>
            </w:pPr>
          </w:p>
        </w:tc>
        <w:tc>
          <w:tcPr>
            <w:tcW w:w="284" w:type="dxa"/>
          </w:tcPr>
          <w:p w14:paraId="04DFA259" w14:textId="77777777" w:rsidR="00103ECA" w:rsidRPr="00885B73" w:rsidRDefault="00103ECA" w:rsidP="00666DA6">
            <w:pPr>
              <w:rPr>
                <w:lang w:val="sv-SE"/>
              </w:rPr>
            </w:pPr>
          </w:p>
        </w:tc>
        <w:tc>
          <w:tcPr>
            <w:tcW w:w="4472" w:type="dxa"/>
          </w:tcPr>
          <w:p w14:paraId="1263EB4E" w14:textId="77777777" w:rsidR="00103ECA" w:rsidRPr="00885B73" w:rsidRDefault="00103ECA" w:rsidP="00666DA6">
            <w:pPr>
              <w:rPr>
                <w:lang w:val="sv-SE"/>
              </w:rPr>
            </w:pPr>
          </w:p>
        </w:tc>
        <w:tc>
          <w:tcPr>
            <w:tcW w:w="3112" w:type="dxa"/>
            <w:gridSpan w:val="2"/>
          </w:tcPr>
          <w:p w14:paraId="1E46C0F1" w14:textId="7A56BFFD" w:rsidR="00103ECA" w:rsidRPr="00885B73" w:rsidRDefault="00103ECA" w:rsidP="00666DA6">
            <w:pPr>
              <w:jc w:val="right"/>
            </w:pPr>
            <w:r>
              <w:t>...Tempat...</w:t>
            </w:r>
            <w:r w:rsidRPr="00885B73">
              <w:t>,</w:t>
            </w:r>
            <w:r>
              <w:t xml:space="preserve"> ...Tanggal...</w:t>
            </w:r>
            <w:r w:rsidRPr="00885B73">
              <w:t xml:space="preserve">      </w:t>
            </w:r>
          </w:p>
        </w:tc>
      </w:tr>
      <w:tr w:rsidR="00103ECA" w:rsidRPr="00885B73" w14:paraId="7E54B4BC" w14:textId="77777777" w:rsidTr="00A36E2F">
        <w:tc>
          <w:tcPr>
            <w:tcW w:w="1488" w:type="dxa"/>
            <w:gridSpan w:val="2"/>
          </w:tcPr>
          <w:p w14:paraId="7D86BAEB" w14:textId="77777777" w:rsidR="00103ECA" w:rsidRPr="00885B73" w:rsidRDefault="00103ECA" w:rsidP="00666DA6">
            <w:pPr>
              <w:ind w:left="-107"/>
              <w:rPr>
                <w:lang w:val="sv-SE"/>
              </w:rPr>
            </w:pPr>
          </w:p>
        </w:tc>
        <w:tc>
          <w:tcPr>
            <w:tcW w:w="284" w:type="dxa"/>
          </w:tcPr>
          <w:p w14:paraId="34BDB498" w14:textId="77777777" w:rsidR="00103ECA" w:rsidRPr="00885B73" w:rsidRDefault="00103ECA" w:rsidP="00666DA6">
            <w:pPr>
              <w:rPr>
                <w:lang w:val="sv-SE"/>
              </w:rPr>
            </w:pPr>
          </w:p>
        </w:tc>
        <w:tc>
          <w:tcPr>
            <w:tcW w:w="4472" w:type="dxa"/>
          </w:tcPr>
          <w:p w14:paraId="6CC6025C" w14:textId="77777777" w:rsidR="00103ECA" w:rsidRPr="00885B73" w:rsidRDefault="00103ECA" w:rsidP="00666DA6">
            <w:pPr>
              <w:rPr>
                <w:lang w:val="sv-SE"/>
              </w:rPr>
            </w:pPr>
          </w:p>
        </w:tc>
        <w:tc>
          <w:tcPr>
            <w:tcW w:w="3112" w:type="dxa"/>
            <w:gridSpan w:val="2"/>
          </w:tcPr>
          <w:p w14:paraId="035566C8" w14:textId="77777777" w:rsidR="00103ECA" w:rsidRPr="00885B73" w:rsidRDefault="00103ECA" w:rsidP="00666DA6">
            <w:pPr>
              <w:jc w:val="center"/>
            </w:pPr>
          </w:p>
        </w:tc>
      </w:tr>
      <w:tr w:rsidR="00103ECA" w:rsidRPr="00885B73" w14:paraId="4AA6EBAB" w14:textId="77777777" w:rsidTr="00A36E2F">
        <w:tc>
          <w:tcPr>
            <w:tcW w:w="1488" w:type="dxa"/>
            <w:gridSpan w:val="2"/>
          </w:tcPr>
          <w:p w14:paraId="12A68557" w14:textId="77777777" w:rsidR="00103ECA" w:rsidRPr="00885B73" w:rsidRDefault="00103ECA" w:rsidP="00666DA6">
            <w:pPr>
              <w:ind w:left="-107"/>
              <w:rPr>
                <w:lang w:val="sv-SE"/>
              </w:rPr>
            </w:pPr>
            <w:r w:rsidRPr="00885B73">
              <w:rPr>
                <w:lang w:val="sv-SE"/>
              </w:rPr>
              <w:t>Nomor</w:t>
            </w:r>
          </w:p>
        </w:tc>
        <w:tc>
          <w:tcPr>
            <w:tcW w:w="284" w:type="dxa"/>
          </w:tcPr>
          <w:p w14:paraId="19561A86" w14:textId="77777777" w:rsidR="00103ECA" w:rsidRPr="00885B73" w:rsidRDefault="00103ECA" w:rsidP="00666DA6">
            <w:pPr>
              <w:rPr>
                <w:lang w:val="sv-SE"/>
              </w:rPr>
            </w:pPr>
            <w:r w:rsidRPr="00885B73">
              <w:rPr>
                <w:lang w:val="sv-SE"/>
              </w:rPr>
              <w:t>:</w:t>
            </w:r>
          </w:p>
        </w:tc>
        <w:tc>
          <w:tcPr>
            <w:tcW w:w="4472" w:type="dxa"/>
          </w:tcPr>
          <w:p w14:paraId="174437D6" w14:textId="72E1A735" w:rsidR="00103ECA" w:rsidRPr="00885B73" w:rsidRDefault="00103ECA" w:rsidP="00666DA6">
            <w:r>
              <w:rPr>
                <w:lang w:val="sv-SE"/>
              </w:rPr>
              <w:t>...................</w:t>
            </w:r>
          </w:p>
        </w:tc>
        <w:tc>
          <w:tcPr>
            <w:tcW w:w="3112" w:type="dxa"/>
            <w:gridSpan w:val="2"/>
          </w:tcPr>
          <w:p w14:paraId="2F1EC637" w14:textId="77777777" w:rsidR="00103ECA" w:rsidRPr="00885B73" w:rsidRDefault="00103ECA" w:rsidP="00666DA6">
            <w:pPr>
              <w:jc w:val="center"/>
            </w:pPr>
          </w:p>
        </w:tc>
      </w:tr>
      <w:tr w:rsidR="00103ECA" w:rsidRPr="00885B73" w14:paraId="374D265C" w14:textId="77777777" w:rsidTr="00A36E2F">
        <w:tc>
          <w:tcPr>
            <w:tcW w:w="1488" w:type="dxa"/>
            <w:gridSpan w:val="2"/>
          </w:tcPr>
          <w:p w14:paraId="00ABE81A" w14:textId="77777777" w:rsidR="00103ECA" w:rsidRPr="00885B73" w:rsidRDefault="00103ECA" w:rsidP="00666DA6">
            <w:pPr>
              <w:ind w:left="-107"/>
            </w:pPr>
            <w:r w:rsidRPr="00885B73">
              <w:t>Sifat</w:t>
            </w:r>
          </w:p>
        </w:tc>
        <w:tc>
          <w:tcPr>
            <w:tcW w:w="284" w:type="dxa"/>
          </w:tcPr>
          <w:p w14:paraId="5DF3CCEA" w14:textId="77777777" w:rsidR="00103ECA" w:rsidRPr="00885B73" w:rsidRDefault="00103ECA" w:rsidP="00666DA6">
            <w:r w:rsidRPr="00885B73">
              <w:t>:</w:t>
            </w:r>
          </w:p>
        </w:tc>
        <w:tc>
          <w:tcPr>
            <w:tcW w:w="4472" w:type="dxa"/>
          </w:tcPr>
          <w:p w14:paraId="6D0911EF" w14:textId="77777777" w:rsidR="00103ECA" w:rsidRPr="00885B73" w:rsidRDefault="00103ECA" w:rsidP="00666DA6">
            <w:r w:rsidRPr="00C0167C">
              <w:t>Penting</w:t>
            </w:r>
          </w:p>
        </w:tc>
        <w:tc>
          <w:tcPr>
            <w:tcW w:w="3112" w:type="dxa"/>
            <w:gridSpan w:val="2"/>
          </w:tcPr>
          <w:p w14:paraId="1001FCD5" w14:textId="77777777" w:rsidR="00103ECA" w:rsidRPr="00885B73" w:rsidRDefault="00103ECA" w:rsidP="00666DA6">
            <w:pPr>
              <w:pStyle w:val="Default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03ECA" w:rsidRPr="00885B73" w14:paraId="7F27C75C" w14:textId="77777777" w:rsidTr="00A36E2F">
        <w:tc>
          <w:tcPr>
            <w:tcW w:w="1488" w:type="dxa"/>
            <w:gridSpan w:val="2"/>
          </w:tcPr>
          <w:p w14:paraId="25C56CFE" w14:textId="77777777" w:rsidR="00103ECA" w:rsidRPr="00885B73" w:rsidRDefault="00103ECA" w:rsidP="00666DA6">
            <w:pPr>
              <w:ind w:left="-107"/>
              <w:rPr>
                <w:lang w:val="sv-SE"/>
              </w:rPr>
            </w:pPr>
            <w:r w:rsidRPr="00885B73">
              <w:rPr>
                <w:lang w:val="sv-SE"/>
              </w:rPr>
              <w:t>Lampiran</w:t>
            </w:r>
          </w:p>
        </w:tc>
        <w:tc>
          <w:tcPr>
            <w:tcW w:w="284" w:type="dxa"/>
          </w:tcPr>
          <w:p w14:paraId="21F31063" w14:textId="77777777" w:rsidR="00103ECA" w:rsidRPr="00885B73" w:rsidRDefault="00103ECA" w:rsidP="00666DA6">
            <w:pPr>
              <w:rPr>
                <w:lang w:val="sv-SE"/>
              </w:rPr>
            </w:pPr>
            <w:r w:rsidRPr="00885B73">
              <w:rPr>
                <w:lang w:val="sv-SE"/>
              </w:rPr>
              <w:t>:</w:t>
            </w:r>
          </w:p>
        </w:tc>
        <w:tc>
          <w:tcPr>
            <w:tcW w:w="4472" w:type="dxa"/>
          </w:tcPr>
          <w:p w14:paraId="04C85DB7" w14:textId="3B931234" w:rsidR="00103ECA" w:rsidRPr="00885B73" w:rsidRDefault="00103ECA" w:rsidP="00666DA6">
            <w:r>
              <w:t>.....................</w:t>
            </w:r>
          </w:p>
        </w:tc>
        <w:tc>
          <w:tcPr>
            <w:tcW w:w="3112" w:type="dxa"/>
            <w:gridSpan w:val="2"/>
            <w:vMerge w:val="restart"/>
          </w:tcPr>
          <w:p w14:paraId="15BFEE5B" w14:textId="77777777" w:rsidR="00103ECA" w:rsidRPr="00885B73" w:rsidRDefault="00103ECA" w:rsidP="00666DA6">
            <w:pPr>
              <w:jc w:val="center"/>
            </w:pPr>
          </w:p>
        </w:tc>
      </w:tr>
      <w:tr w:rsidR="00103ECA" w:rsidRPr="00885B73" w14:paraId="1D43337F" w14:textId="77777777" w:rsidTr="00A36E2F">
        <w:trPr>
          <w:trHeight w:val="430"/>
        </w:trPr>
        <w:tc>
          <w:tcPr>
            <w:tcW w:w="1488" w:type="dxa"/>
            <w:gridSpan w:val="2"/>
          </w:tcPr>
          <w:p w14:paraId="34181E5E" w14:textId="77777777" w:rsidR="00103ECA" w:rsidRPr="00885B73" w:rsidRDefault="00103ECA" w:rsidP="00666DA6">
            <w:pPr>
              <w:ind w:left="-107"/>
              <w:rPr>
                <w:lang w:val="sv-SE"/>
              </w:rPr>
            </w:pPr>
            <w:r w:rsidRPr="00885B73">
              <w:rPr>
                <w:lang w:val="sv-SE"/>
              </w:rPr>
              <w:t>Hal</w:t>
            </w:r>
          </w:p>
        </w:tc>
        <w:tc>
          <w:tcPr>
            <w:tcW w:w="284" w:type="dxa"/>
          </w:tcPr>
          <w:p w14:paraId="1C51BF10" w14:textId="77777777" w:rsidR="00103ECA" w:rsidRPr="00885B73" w:rsidRDefault="00103ECA" w:rsidP="00666DA6">
            <w:pPr>
              <w:rPr>
                <w:lang w:val="sv-SE"/>
              </w:rPr>
            </w:pPr>
            <w:r w:rsidRPr="00885B73">
              <w:rPr>
                <w:lang w:val="sv-SE"/>
              </w:rPr>
              <w:t>:</w:t>
            </w:r>
          </w:p>
        </w:tc>
        <w:tc>
          <w:tcPr>
            <w:tcW w:w="4472" w:type="dxa"/>
          </w:tcPr>
          <w:p w14:paraId="071B8429" w14:textId="46CC0FF1" w:rsidR="00103ECA" w:rsidRPr="00103ECA" w:rsidRDefault="00103ECA" w:rsidP="00666DA6">
            <w:r w:rsidRPr="00103ECA">
              <w:rPr>
                <w:rFonts w:eastAsia="Bookman Old Style"/>
                <w:color w:val="1C1C1C"/>
              </w:rPr>
              <w:t xml:space="preserve">Usulan/Minat </w:t>
            </w:r>
            <w:r>
              <w:rPr>
                <w:rFonts w:eastAsia="Bookman Old Style"/>
                <w:color w:val="1C1C1C"/>
              </w:rPr>
              <w:t xml:space="preserve">Pemerintah Desa ......... dalam Program Penyediaan Air </w:t>
            </w:r>
            <w:r w:rsidR="00916EF0">
              <w:rPr>
                <w:rFonts w:eastAsia="Bookman Old Style"/>
                <w:color w:val="1C1C1C"/>
              </w:rPr>
              <w:t xml:space="preserve">Bersih dan Air </w:t>
            </w:r>
            <w:r>
              <w:rPr>
                <w:rFonts w:eastAsia="Bookman Old Style"/>
                <w:color w:val="1C1C1C"/>
              </w:rPr>
              <w:t xml:space="preserve">Minum </w:t>
            </w:r>
            <w:r w:rsidR="00916EF0">
              <w:rPr>
                <w:rFonts w:eastAsia="Bookman Old Style"/>
                <w:color w:val="1C1C1C"/>
              </w:rPr>
              <w:t>Masyarakat</w:t>
            </w:r>
          </w:p>
        </w:tc>
        <w:tc>
          <w:tcPr>
            <w:tcW w:w="3112" w:type="dxa"/>
            <w:gridSpan w:val="2"/>
            <w:vMerge/>
          </w:tcPr>
          <w:p w14:paraId="45A9C6FA" w14:textId="77777777" w:rsidR="00103ECA" w:rsidRPr="00885B73" w:rsidRDefault="00103ECA" w:rsidP="00666DA6"/>
        </w:tc>
      </w:tr>
      <w:tr w:rsidR="00103ECA" w:rsidRPr="00885B73" w14:paraId="1751CEB1" w14:textId="77777777" w:rsidTr="00A36E2F">
        <w:trPr>
          <w:trHeight w:val="107"/>
        </w:trPr>
        <w:tc>
          <w:tcPr>
            <w:tcW w:w="6244" w:type="dxa"/>
            <w:gridSpan w:val="4"/>
          </w:tcPr>
          <w:p w14:paraId="361B5E56" w14:textId="77777777" w:rsidR="00103ECA" w:rsidRPr="00885B73" w:rsidRDefault="00103ECA" w:rsidP="00666DA6">
            <w:pPr>
              <w:ind w:left="-107"/>
              <w:jc w:val="both"/>
            </w:pPr>
          </w:p>
        </w:tc>
        <w:tc>
          <w:tcPr>
            <w:tcW w:w="3112" w:type="dxa"/>
            <w:gridSpan w:val="2"/>
          </w:tcPr>
          <w:p w14:paraId="52FEE2DB" w14:textId="77777777" w:rsidR="00103ECA" w:rsidRPr="00885B73" w:rsidRDefault="00103ECA" w:rsidP="00666DA6"/>
        </w:tc>
      </w:tr>
      <w:tr w:rsidR="00103ECA" w:rsidRPr="0066220C" w14:paraId="23E304D6" w14:textId="77777777" w:rsidTr="00A36E2F">
        <w:trPr>
          <w:trHeight w:val="655"/>
        </w:trPr>
        <w:tc>
          <w:tcPr>
            <w:tcW w:w="643" w:type="dxa"/>
          </w:tcPr>
          <w:p w14:paraId="38731BB1" w14:textId="77777777" w:rsidR="00103ECA" w:rsidRPr="00885B73" w:rsidRDefault="00103ECA" w:rsidP="00666DA6">
            <w:pPr>
              <w:ind w:left="-122" w:right="-315" w:firstLine="15"/>
              <w:jc w:val="both"/>
            </w:pPr>
            <w:r w:rsidRPr="00885B73">
              <w:t>Yth.</w:t>
            </w:r>
          </w:p>
        </w:tc>
        <w:tc>
          <w:tcPr>
            <w:tcW w:w="8288" w:type="dxa"/>
            <w:gridSpan w:val="4"/>
          </w:tcPr>
          <w:p w14:paraId="41069FBC" w14:textId="6C1B0A6F" w:rsidR="00103ECA" w:rsidRPr="00103ECA" w:rsidRDefault="00103ECA" w:rsidP="00103ECA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Kepala Dinas Perumahan Rakyat, Kawasan Permukiman dan Lingkungan Hidup Kabupaten Sambas</w:t>
            </w:r>
          </w:p>
        </w:tc>
        <w:tc>
          <w:tcPr>
            <w:tcW w:w="425" w:type="dxa"/>
          </w:tcPr>
          <w:p w14:paraId="362AD2BA" w14:textId="77777777" w:rsidR="00103ECA" w:rsidRPr="00885B73" w:rsidRDefault="00103ECA" w:rsidP="00666DA6"/>
        </w:tc>
      </w:tr>
      <w:tr w:rsidR="00103ECA" w:rsidRPr="00885B73" w14:paraId="5E7B4880" w14:textId="77777777" w:rsidTr="00A36E2F">
        <w:trPr>
          <w:trHeight w:val="259"/>
        </w:trPr>
        <w:tc>
          <w:tcPr>
            <w:tcW w:w="6244" w:type="dxa"/>
            <w:gridSpan w:val="4"/>
          </w:tcPr>
          <w:p w14:paraId="573D425C" w14:textId="77777777" w:rsidR="00103ECA" w:rsidRDefault="00103ECA" w:rsidP="00666DA6">
            <w:pPr>
              <w:spacing w:line="360" w:lineRule="auto"/>
              <w:ind w:left="-107"/>
              <w:jc w:val="both"/>
            </w:pPr>
            <w:r>
              <w:t>di</w:t>
            </w:r>
          </w:p>
        </w:tc>
        <w:tc>
          <w:tcPr>
            <w:tcW w:w="3112" w:type="dxa"/>
            <w:gridSpan w:val="2"/>
          </w:tcPr>
          <w:p w14:paraId="64279B3C" w14:textId="77777777" w:rsidR="00103ECA" w:rsidRPr="00885B73" w:rsidRDefault="00103ECA" w:rsidP="00666DA6"/>
        </w:tc>
      </w:tr>
      <w:tr w:rsidR="00103ECA" w:rsidRPr="00885B73" w14:paraId="33DAF06F" w14:textId="77777777" w:rsidTr="00A36E2F">
        <w:trPr>
          <w:trHeight w:val="568"/>
        </w:trPr>
        <w:tc>
          <w:tcPr>
            <w:tcW w:w="6244" w:type="dxa"/>
            <w:gridSpan w:val="4"/>
          </w:tcPr>
          <w:p w14:paraId="3A99526F" w14:textId="600D2367" w:rsidR="00103ECA" w:rsidRDefault="00103ECA" w:rsidP="00666DA6">
            <w:pPr>
              <w:spacing w:line="360" w:lineRule="auto"/>
              <w:ind w:left="602"/>
              <w:jc w:val="both"/>
            </w:pPr>
            <w:r>
              <w:t>Sambas</w:t>
            </w:r>
          </w:p>
        </w:tc>
        <w:tc>
          <w:tcPr>
            <w:tcW w:w="3112" w:type="dxa"/>
            <w:gridSpan w:val="2"/>
          </w:tcPr>
          <w:p w14:paraId="26FC3070" w14:textId="77777777" w:rsidR="00103ECA" w:rsidRPr="00885B73" w:rsidRDefault="00103ECA" w:rsidP="00666DA6"/>
        </w:tc>
      </w:tr>
    </w:tbl>
    <w:p w14:paraId="5FB632E7" w14:textId="77777777" w:rsidR="00A36E2F" w:rsidRDefault="00A36E2F" w:rsidP="00A36E2F">
      <w:pPr>
        <w:spacing w:line="240" w:lineRule="auto"/>
        <w:ind w:right="95" w:firstLine="993"/>
        <w:jc w:val="both"/>
        <w:rPr>
          <w:rFonts w:eastAsia="Bookman Old Style"/>
        </w:rPr>
      </w:pPr>
    </w:p>
    <w:p w14:paraId="233775A1" w14:textId="5734B665" w:rsidR="00916EF0" w:rsidRPr="00365F4D" w:rsidRDefault="00916EF0" w:rsidP="00365F4D">
      <w:pPr>
        <w:spacing w:before="240"/>
        <w:ind w:right="95" w:firstLine="567"/>
        <w:jc w:val="both"/>
        <w:rPr>
          <w:rFonts w:eastAsia="Bookman Old Style"/>
        </w:rPr>
      </w:pPr>
      <w:r w:rsidRPr="00365F4D">
        <w:rPr>
          <w:rFonts w:eastAsia="Bookman Old Style"/>
        </w:rPr>
        <w:t xml:space="preserve">Sehubungan dengan </w:t>
      </w:r>
      <w:r w:rsidRPr="00365F4D">
        <w:rPr>
          <w:rFonts w:eastAsia="Bookman Old Style"/>
          <w:color w:val="1C1C1C"/>
        </w:rPr>
        <w:t>Program Penyediaan Air Bersih dan Air Minum Masyarakat di Kabupaten Sambas</w:t>
      </w:r>
      <w:r w:rsidRPr="00365F4D">
        <w:rPr>
          <w:rFonts w:eastAsia="Bookman Old Style"/>
        </w:rPr>
        <w:t xml:space="preserve">, maka dengan ini kami menyatakan bahwa Pemerintah Desa …………… mengusulkan/berminat untuk </w:t>
      </w:r>
      <w:r w:rsidR="00A36E2F" w:rsidRPr="00365F4D">
        <w:rPr>
          <w:rFonts w:eastAsia="Bookman Old Style"/>
        </w:rPr>
        <w:t>diberikan bantuan penyediaan air bersih dan air minum dengan melampirkan dokumen berikut :</w:t>
      </w:r>
    </w:p>
    <w:p w14:paraId="461F789B" w14:textId="5821165C" w:rsidR="00A36E2F" w:rsidRPr="00365F4D" w:rsidRDefault="00A36E2F" w:rsidP="00365F4D">
      <w:pPr>
        <w:pStyle w:val="ListParagraph"/>
        <w:numPr>
          <w:ilvl w:val="0"/>
          <w:numId w:val="13"/>
        </w:numPr>
        <w:spacing w:before="240"/>
        <w:ind w:left="284" w:right="95" w:hanging="284"/>
        <w:jc w:val="both"/>
        <w:rPr>
          <w:rFonts w:eastAsia="Bookman Old Style"/>
        </w:rPr>
      </w:pPr>
      <w:r w:rsidRPr="00365F4D">
        <w:rPr>
          <w:rFonts w:eastAsia="Bookman Old Style"/>
        </w:rPr>
        <w:t>Daftar Calon Penerima Manfaat</w:t>
      </w:r>
    </w:p>
    <w:p w14:paraId="0FE4104F" w14:textId="4714AABD" w:rsidR="00A36E2F" w:rsidRDefault="00916EF0" w:rsidP="00365F4D">
      <w:pPr>
        <w:pStyle w:val="ListParagraph"/>
        <w:numPr>
          <w:ilvl w:val="0"/>
          <w:numId w:val="13"/>
        </w:numPr>
        <w:spacing w:before="240"/>
        <w:ind w:left="284" w:right="95" w:hanging="284"/>
        <w:jc w:val="both"/>
        <w:rPr>
          <w:rFonts w:eastAsia="Bookman Old Style"/>
        </w:rPr>
      </w:pPr>
      <w:r w:rsidRPr="00365F4D">
        <w:rPr>
          <w:rFonts w:eastAsia="Bookman Old Style"/>
        </w:rPr>
        <w:t xml:space="preserve">Surat Pernyataan </w:t>
      </w:r>
      <w:r w:rsidR="00A36E2F" w:rsidRPr="00365F4D">
        <w:rPr>
          <w:rFonts w:eastAsia="Bookman Old Style"/>
        </w:rPr>
        <w:t xml:space="preserve">Kesiapan </w:t>
      </w:r>
      <w:r w:rsidR="00A04E9C">
        <w:rPr>
          <w:rFonts w:eastAsia="Bookman Old Style"/>
        </w:rPr>
        <w:t xml:space="preserve">Lembaga </w:t>
      </w:r>
      <w:r w:rsidR="00A36E2F" w:rsidRPr="00365F4D">
        <w:rPr>
          <w:rFonts w:eastAsia="Bookman Old Style"/>
        </w:rPr>
        <w:t>Pengelola</w:t>
      </w:r>
      <w:r w:rsidR="00365F4D">
        <w:rPr>
          <w:rFonts w:eastAsia="Bookman Old Style"/>
        </w:rPr>
        <w:t>*</w:t>
      </w:r>
    </w:p>
    <w:p w14:paraId="361027DB" w14:textId="75BAD6F3" w:rsidR="00365F4D" w:rsidRPr="00365F4D" w:rsidRDefault="00365F4D" w:rsidP="00365F4D">
      <w:pPr>
        <w:pStyle w:val="ListParagraph"/>
        <w:numPr>
          <w:ilvl w:val="0"/>
          <w:numId w:val="13"/>
        </w:numPr>
        <w:spacing w:before="240"/>
        <w:ind w:left="284" w:right="95" w:hanging="284"/>
        <w:jc w:val="both"/>
        <w:rPr>
          <w:rFonts w:eastAsia="Bookman Old Style"/>
        </w:rPr>
      </w:pPr>
      <w:r>
        <w:rPr>
          <w:rFonts w:eastAsia="Bookman Old Style"/>
        </w:rPr>
        <w:t>SK Pembentukan KPSPAM (Pengelola Desa)</w:t>
      </w:r>
    </w:p>
    <w:p w14:paraId="13DE87EB" w14:textId="70510DF4" w:rsidR="00365F4D" w:rsidRPr="00365F4D" w:rsidRDefault="00A36E2F" w:rsidP="00365F4D">
      <w:pPr>
        <w:pStyle w:val="ListParagraph"/>
        <w:numPr>
          <w:ilvl w:val="0"/>
          <w:numId w:val="13"/>
        </w:numPr>
        <w:spacing w:before="240"/>
        <w:ind w:left="284" w:right="95" w:hanging="284"/>
        <w:jc w:val="both"/>
        <w:rPr>
          <w:rFonts w:eastAsia="Bookman Old Style"/>
        </w:rPr>
      </w:pPr>
      <w:r w:rsidRPr="00365F4D">
        <w:rPr>
          <w:rFonts w:eastAsia="Bookman Old Style"/>
        </w:rPr>
        <w:t>Surat Pernyataan Kesiapan Lahan</w:t>
      </w:r>
      <w:r w:rsidR="00365F4D">
        <w:rPr>
          <w:rFonts w:eastAsia="Bookman Old Style"/>
        </w:rPr>
        <w:t>*</w:t>
      </w:r>
      <w:r w:rsidR="009F73B7">
        <w:rPr>
          <w:rFonts w:eastAsia="Bookman Old Style"/>
        </w:rPr>
        <w:t>*</w:t>
      </w:r>
    </w:p>
    <w:p w14:paraId="22C11974" w14:textId="3B04B9F5" w:rsidR="00916EF0" w:rsidRPr="00365F4D" w:rsidRDefault="00365F4D" w:rsidP="00365F4D">
      <w:pPr>
        <w:spacing w:before="240"/>
        <w:ind w:right="95" w:firstLine="567"/>
        <w:jc w:val="both"/>
        <w:rPr>
          <w:rFonts w:eastAsia="Bookman Old Style"/>
        </w:rPr>
      </w:pPr>
      <w:r w:rsidRPr="00365F4D">
        <w:rPr>
          <w:rFonts w:eastAsia="Bookman Old Style"/>
        </w:rPr>
        <w:t>Demikian yang dapat kami sampaikan, mohon kiranya Bapak berkenan untuk memenuhi minat kami dalam mengikuti Kegiatan Pamsimas. Atas perhatian dan perkenannya diucapkan terima kasih.</w:t>
      </w:r>
    </w:p>
    <w:p w14:paraId="382C704D" w14:textId="77777777" w:rsidR="00103ECA" w:rsidRDefault="00103ECA" w:rsidP="00365F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rPr>
          <w:color w:val="000000"/>
          <w:sz w:val="19"/>
          <w:szCs w:val="19"/>
        </w:rPr>
      </w:pPr>
    </w:p>
    <w:p w14:paraId="6187BA66" w14:textId="77777777" w:rsidR="00365F4D" w:rsidRDefault="00365F4D" w:rsidP="00365F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rPr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</w:tblGrid>
      <w:tr w:rsidR="00365F4D" w:rsidRPr="00365F4D" w14:paraId="2C1A3FA0" w14:textId="77777777" w:rsidTr="00365F4D">
        <w:tc>
          <w:tcPr>
            <w:tcW w:w="3675" w:type="dxa"/>
          </w:tcPr>
          <w:p w14:paraId="62FD57B2" w14:textId="0572710C" w:rsidR="00365F4D" w:rsidRPr="00365F4D" w:rsidRDefault="00365F4D" w:rsidP="00365F4D">
            <w:pPr>
              <w:widowControl w:val="0"/>
              <w:ind w:right="144"/>
              <w:jc w:val="center"/>
              <w:rPr>
                <w:color w:val="000000"/>
                <w:lang w:val="en-US"/>
              </w:rPr>
            </w:pPr>
            <w:r w:rsidRPr="00365F4D">
              <w:t xml:space="preserve">...Tempat..., ...Tanggal...      </w:t>
            </w:r>
          </w:p>
        </w:tc>
      </w:tr>
      <w:tr w:rsidR="00365F4D" w:rsidRPr="00365F4D" w14:paraId="6FE66034" w14:textId="77777777" w:rsidTr="00365F4D">
        <w:tc>
          <w:tcPr>
            <w:tcW w:w="3675" w:type="dxa"/>
          </w:tcPr>
          <w:p w14:paraId="0607AF8D" w14:textId="77777777" w:rsidR="00365F4D" w:rsidRPr="00365F4D" w:rsidRDefault="00365F4D" w:rsidP="00365F4D">
            <w:pPr>
              <w:widowControl w:val="0"/>
              <w:ind w:right="144"/>
              <w:jc w:val="center"/>
              <w:rPr>
                <w:color w:val="000000"/>
                <w:lang w:val="en-US"/>
              </w:rPr>
            </w:pPr>
            <w:proofErr w:type="spellStart"/>
            <w:r w:rsidRPr="00365F4D">
              <w:rPr>
                <w:color w:val="000000"/>
                <w:lang w:val="en-US"/>
              </w:rPr>
              <w:t>Kepala</w:t>
            </w:r>
            <w:proofErr w:type="spellEnd"/>
            <w:r w:rsidRPr="00365F4D">
              <w:rPr>
                <w:color w:val="000000"/>
                <w:lang w:val="en-US"/>
              </w:rPr>
              <w:t xml:space="preserve"> Desa …………….</w:t>
            </w:r>
          </w:p>
        </w:tc>
      </w:tr>
      <w:tr w:rsidR="00365F4D" w:rsidRPr="00365F4D" w14:paraId="1656C281" w14:textId="77777777" w:rsidTr="00365F4D">
        <w:tc>
          <w:tcPr>
            <w:tcW w:w="3675" w:type="dxa"/>
          </w:tcPr>
          <w:p w14:paraId="74059CA1" w14:textId="77777777" w:rsidR="00365F4D" w:rsidRPr="00365F4D" w:rsidRDefault="00365F4D" w:rsidP="00365F4D">
            <w:pPr>
              <w:widowControl w:val="0"/>
              <w:ind w:right="144"/>
              <w:jc w:val="center"/>
              <w:rPr>
                <w:color w:val="000000"/>
                <w:lang w:val="en-US"/>
              </w:rPr>
            </w:pPr>
            <w:proofErr w:type="spellStart"/>
            <w:r w:rsidRPr="00365F4D">
              <w:rPr>
                <w:color w:val="000000"/>
                <w:lang w:val="en-US"/>
              </w:rPr>
              <w:t>Kabupaten</w:t>
            </w:r>
            <w:proofErr w:type="spellEnd"/>
            <w:r w:rsidRPr="00365F4D">
              <w:rPr>
                <w:color w:val="000000"/>
                <w:lang w:val="en-US"/>
              </w:rPr>
              <w:t xml:space="preserve"> Sambas</w:t>
            </w:r>
          </w:p>
        </w:tc>
      </w:tr>
      <w:tr w:rsidR="00365F4D" w:rsidRPr="00365F4D" w14:paraId="0CC38F97" w14:textId="77777777" w:rsidTr="00365F4D">
        <w:trPr>
          <w:trHeight w:val="1316"/>
        </w:trPr>
        <w:tc>
          <w:tcPr>
            <w:tcW w:w="3675" w:type="dxa"/>
            <w:vAlign w:val="center"/>
          </w:tcPr>
          <w:p w14:paraId="197085A3" w14:textId="77777777" w:rsidR="00365F4D" w:rsidRPr="00365F4D" w:rsidRDefault="00365F4D" w:rsidP="00365F4D">
            <w:pPr>
              <w:widowControl w:val="0"/>
              <w:spacing w:line="360" w:lineRule="auto"/>
              <w:ind w:right="144"/>
              <w:jc w:val="center"/>
              <w:rPr>
                <w:color w:val="000000"/>
                <w:lang w:val="en-US"/>
              </w:rPr>
            </w:pPr>
          </w:p>
        </w:tc>
      </w:tr>
      <w:tr w:rsidR="00365F4D" w:rsidRPr="00365F4D" w14:paraId="4E068838" w14:textId="77777777" w:rsidTr="00365F4D">
        <w:tc>
          <w:tcPr>
            <w:tcW w:w="3675" w:type="dxa"/>
          </w:tcPr>
          <w:p w14:paraId="4568515F" w14:textId="77777777" w:rsidR="00365F4D" w:rsidRPr="00365F4D" w:rsidRDefault="00365F4D" w:rsidP="00365F4D">
            <w:pPr>
              <w:widowControl w:val="0"/>
              <w:spacing w:line="360" w:lineRule="auto"/>
              <w:ind w:right="144"/>
              <w:jc w:val="center"/>
              <w:rPr>
                <w:color w:val="000000"/>
                <w:lang w:val="en-US"/>
              </w:rPr>
            </w:pPr>
            <w:r w:rsidRPr="00365F4D">
              <w:rPr>
                <w:color w:val="000000"/>
                <w:lang w:val="en-US"/>
              </w:rPr>
              <w:t>(………………………………..)</w:t>
            </w:r>
          </w:p>
        </w:tc>
      </w:tr>
    </w:tbl>
    <w:p w14:paraId="0831A810" w14:textId="77777777" w:rsidR="00103ECA" w:rsidRDefault="00103ECA" w:rsidP="006839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/>
        <w:jc w:val="center"/>
        <w:rPr>
          <w:b/>
          <w:color w:val="000000"/>
          <w:sz w:val="20"/>
          <w:szCs w:val="20"/>
        </w:rPr>
      </w:pPr>
    </w:p>
    <w:p w14:paraId="3B860B38" w14:textId="77777777" w:rsidR="00365F4D" w:rsidRDefault="00365F4D" w:rsidP="00365F4D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color w:val="000000"/>
          <w:sz w:val="20"/>
          <w:szCs w:val="20"/>
        </w:rPr>
      </w:pPr>
    </w:p>
    <w:p w14:paraId="3F78213C" w14:textId="67543B9E" w:rsidR="00365F4D" w:rsidRPr="00B01060" w:rsidRDefault="00365F4D" w:rsidP="009F73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Keterangan</w:t>
      </w:r>
      <w:r w:rsidRPr="00B01060">
        <w:rPr>
          <w:color w:val="000000"/>
          <w:sz w:val="20"/>
          <w:szCs w:val="20"/>
        </w:rPr>
        <w:t xml:space="preserve"> : </w:t>
      </w:r>
    </w:p>
    <w:p w14:paraId="41EA58F9" w14:textId="701BA9E1" w:rsidR="00365F4D" w:rsidRDefault="009F73B7" w:rsidP="009F7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4" w:right="187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365F4D" w:rsidRPr="00B01060">
        <w:rPr>
          <w:color w:val="000000"/>
          <w:sz w:val="20"/>
          <w:szCs w:val="20"/>
        </w:rPr>
        <w:t>*)</w:t>
      </w:r>
      <w:r w:rsidR="00365F4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="00365F4D">
        <w:rPr>
          <w:color w:val="000000"/>
          <w:sz w:val="20"/>
          <w:szCs w:val="20"/>
        </w:rPr>
        <w:t>Pilih</w:t>
      </w:r>
      <w:r>
        <w:rPr>
          <w:color w:val="000000"/>
          <w:sz w:val="20"/>
          <w:szCs w:val="20"/>
        </w:rPr>
        <w:t xml:space="preserve"> salah satu jika dikelola desa atau masuk dalam wilayah pelayanan Perumda </w:t>
      </w:r>
    </w:p>
    <w:p w14:paraId="1A3C67F9" w14:textId="4FE2ADFC" w:rsidR="00103ECA" w:rsidRDefault="00365F4D" w:rsidP="009F73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26" w:right="187" w:hanging="42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**)</w:t>
      </w:r>
      <w:r w:rsidRPr="00B0106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Untuk Kegiatan </w:t>
      </w:r>
      <w:r w:rsidRPr="009F73B7">
        <w:rPr>
          <w:color w:val="000000"/>
          <w:sz w:val="20"/>
          <w:szCs w:val="20"/>
        </w:rPr>
        <w:t>Pembangunan Instalasi Pengolahan Air (IPA)</w:t>
      </w:r>
      <w:r>
        <w:rPr>
          <w:color w:val="000000"/>
          <w:sz w:val="20"/>
          <w:szCs w:val="20"/>
        </w:rPr>
        <w:t>/</w:t>
      </w:r>
      <w:r w:rsidRPr="00E44730">
        <w:rPr>
          <w:color w:val="000000"/>
          <w:sz w:val="20"/>
          <w:szCs w:val="20"/>
        </w:rPr>
        <w:t>Broncaptering</w:t>
      </w:r>
      <w:r>
        <w:rPr>
          <w:color w:val="000000"/>
          <w:sz w:val="20"/>
          <w:szCs w:val="20"/>
        </w:rPr>
        <w:t>/</w:t>
      </w:r>
      <w:r w:rsidRPr="00E44730">
        <w:rPr>
          <w:color w:val="000000"/>
          <w:sz w:val="20"/>
          <w:szCs w:val="20"/>
        </w:rPr>
        <w:t>Sumur</w:t>
      </w:r>
      <w:r>
        <w:rPr>
          <w:color w:val="000000"/>
          <w:sz w:val="20"/>
          <w:szCs w:val="20"/>
        </w:rPr>
        <w:t>/</w:t>
      </w:r>
      <w:r w:rsidRPr="00E44730">
        <w:rPr>
          <w:color w:val="000000"/>
          <w:sz w:val="20"/>
          <w:szCs w:val="20"/>
        </w:rPr>
        <w:t>Reservoi</w:t>
      </w:r>
      <w:r w:rsidR="009F73B7">
        <w:rPr>
          <w:color w:val="000000"/>
          <w:sz w:val="20"/>
          <w:szCs w:val="20"/>
        </w:rPr>
        <w:t>r</w:t>
      </w:r>
    </w:p>
    <w:sectPr w:rsidR="00103ECA" w:rsidSect="00A36E2F">
      <w:pgSz w:w="11906" w:h="16838"/>
      <w:pgMar w:top="816" w:right="1418" w:bottom="629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171"/>
    <w:multiLevelType w:val="hybridMultilevel"/>
    <w:tmpl w:val="ECD8D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959"/>
    <w:multiLevelType w:val="multilevel"/>
    <w:tmpl w:val="36B046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30FC"/>
    <w:multiLevelType w:val="multilevel"/>
    <w:tmpl w:val="DD9897EC"/>
    <w:lvl w:ilvl="0">
      <w:start w:val="1"/>
      <w:numFmt w:val="decimal"/>
      <w:lvlText w:val="%1."/>
      <w:lvlJc w:val="left"/>
      <w:pPr>
        <w:ind w:left="376" w:hanging="360"/>
      </w:p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6574F18"/>
    <w:multiLevelType w:val="multilevel"/>
    <w:tmpl w:val="223467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213B68"/>
    <w:multiLevelType w:val="multilevel"/>
    <w:tmpl w:val="A4B07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665"/>
    <w:multiLevelType w:val="hybridMultilevel"/>
    <w:tmpl w:val="469677F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3246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0A87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8F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8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8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AB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AF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C6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47E9F"/>
    <w:multiLevelType w:val="multilevel"/>
    <w:tmpl w:val="E7BA6C44"/>
    <w:lvl w:ilvl="0">
      <w:start w:val="1"/>
      <w:numFmt w:val="lowerLetter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7B04DD6"/>
    <w:multiLevelType w:val="multilevel"/>
    <w:tmpl w:val="96F4A3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144CC5"/>
    <w:multiLevelType w:val="hybridMultilevel"/>
    <w:tmpl w:val="075A7ABE"/>
    <w:lvl w:ilvl="0" w:tplc="C4B4A7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A480D"/>
    <w:multiLevelType w:val="multilevel"/>
    <w:tmpl w:val="B44A1F16"/>
    <w:lvl w:ilvl="0">
      <w:start w:val="1"/>
      <w:numFmt w:val="lowerLetter"/>
      <w:lvlText w:val="%1."/>
      <w:lvlJc w:val="left"/>
      <w:pPr>
        <w:ind w:left="944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10" w15:restartNumberingAfterBreak="0">
    <w:nsid w:val="658C008C"/>
    <w:multiLevelType w:val="multilevel"/>
    <w:tmpl w:val="4210A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E2D8A"/>
    <w:multiLevelType w:val="multilevel"/>
    <w:tmpl w:val="A33EFF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3B6486"/>
    <w:multiLevelType w:val="hybridMultilevel"/>
    <w:tmpl w:val="F9DC0606"/>
    <w:lvl w:ilvl="0" w:tplc="98B83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872204">
    <w:abstractNumId w:val="1"/>
  </w:num>
  <w:num w:numId="2" w16cid:durableId="1187669611">
    <w:abstractNumId w:val="4"/>
  </w:num>
  <w:num w:numId="3" w16cid:durableId="1280259514">
    <w:abstractNumId w:val="10"/>
  </w:num>
  <w:num w:numId="4" w16cid:durableId="1153981839">
    <w:abstractNumId w:val="3"/>
  </w:num>
  <w:num w:numId="5" w16cid:durableId="907691122">
    <w:abstractNumId w:val="7"/>
  </w:num>
  <w:num w:numId="6" w16cid:durableId="1826313549">
    <w:abstractNumId w:val="2"/>
  </w:num>
  <w:num w:numId="7" w16cid:durableId="248001883">
    <w:abstractNumId w:val="9"/>
  </w:num>
  <w:num w:numId="8" w16cid:durableId="915240576">
    <w:abstractNumId w:val="11"/>
  </w:num>
  <w:num w:numId="9" w16cid:durableId="1723404248">
    <w:abstractNumId w:val="6"/>
  </w:num>
  <w:num w:numId="10" w16cid:durableId="2011130127">
    <w:abstractNumId w:val="5"/>
  </w:num>
  <w:num w:numId="11" w16cid:durableId="147475716">
    <w:abstractNumId w:val="0"/>
  </w:num>
  <w:num w:numId="12" w16cid:durableId="620384617">
    <w:abstractNumId w:val="12"/>
  </w:num>
  <w:num w:numId="13" w16cid:durableId="648942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EA"/>
    <w:rsid w:val="000670D8"/>
    <w:rsid w:val="000E1513"/>
    <w:rsid w:val="000F56B2"/>
    <w:rsid w:val="001036A4"/>
    <w:rsid w:val="00103ECA"/>
    <w:rsid w:val="001C5411"/>
    <w:rsid w:val="00245DC3"/>
    <w:rsid w:val="00267185"/>
    <w:rsid w:val="002A32F5"/>
    <w:rsid w:val="00365F4D"/>
    <w:rsid w:val="003C5541"/>
    <w:rsid w:val="003D3DF7"/>
    <w:rsid w:val="00493F34"/>
    <w:rsid w:val="005A38AB"/>
    <w:rsid w:val="005C2B69"/>
    <w:rsid w:val="0061519E"/>
    <w:rsid w:val="006839FD"/>
    <w:rsid w:val="00714F45"/>
    <w:rsid w:val="00750E0D"/>
    <w:rsid w:val="007A3743"/>
    <w:rsid w:val="007A51C3"/>
    <w:rsid w:val="007C54CE"/>
    <w:rsid w:val="007D7AB9"/>
    <w:rsid w:val="008611D7"/>
    <w:rsid w:val="00890792"/>
    <w:rsid w:val="008A720A"/>
    <w:rsid w:val="00916EF0"/>
    <w:rsid w:val="009179CA"/>
    <w:rsid w:val="009B4E7D"/>
    <w:rsid w:val="009F73B7"/>
    <w:rsid w:val="00A04E9C"/>
    <w:rsid w:val="00A36E2F"/>
    <w:rsid w:val="00A74B74"/>
    <w:rsid w:val="00B01060"/>
    <w:rsid w:val="00B803AC"/>
    <w:rsid w:val="00C3506A"/>
    <w:rsid w:val="00CA09F0"/>
    <w:rsid w:val="00CE6B87"/>
    <w:rsid w:val="00D13BEA"/>
    <w:rsid w:val="00D41C4B"/>
    <w:rsid w:val="00D76FE6"/>
    <w:rsid w:val="00DC1299"/>
    <w:rsid w:val="00DC37A4"/>
    <w:rsid w:val="00DE4C8D"/>
    <w:rsid w:val="00DF1A15"/>
    <w:rsid w:val="00E31785"/>
    <w:rsid w:val="00E36604"/>
    <w:rsid w:val="00E53F8A"/>
    <w:rsid w:val="00F872F0"/>
    <w:rsid w:val="00FC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0AC9"/>
  <w15:docId w15:val="{3204DE68-AFAD-464D-8A65-3045A84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E31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F4"/>
    <w:pPr>
      <w:spacing w:line="240" w:lineRule="auto"/>
      <w:ind w:right="749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F4"/>
    <w:rPr>
      <w:rFonts w:ascii="Tahoma" w:eastAsiaTheme="minorHAnsi" w:hAnsi="Tahoma" w:cs="Tahoma"/>
      <w:sz w:val="16"/>
      <w:szCs w:val="1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1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CA"/>
    <w:rPr>
      <w:b/>
      <w:bCs/>
      <w:sz w:val="20"/>
      <w:szCs w:val="20"/>
    </w:rPr>
  </w:style>
  <w:style w:type="paragraph" w:customStyle="1" w:styleId="Default">
    <w:name w:val="Default"/>
    <w:rsid w:val="00103ECA"/>
    <w:pPr>
      <w:autoSpaceDE w:val="0"/>
      <w:autoSpaceDN w:val="0"/>
      <w:adjustRightInd w:val="0"/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tcSf0o0QOfWEvnS75JA+xz/CQ==">AMUW2mU7bvLqdkoVbCJKfJkNV9azuJbssWjVy7D02Y49iCG81n3rJxjCwFsz4NHgVV4BeX+ZrU+57CZK10gxZ19SXDV0eSePqPU123kJXYq9PNoNNZBw5CZ0wxCatRpRhdl1o8N8UgtD</go:docsCustomData>
</go:gDocsCustomXmlDataStorage>
</file>

<file path=customXml/itemProps1.xml><?xml version="1.0" encoding="utf-8"?>
<ds:datastoreItem xmlns:ds="http://schemas.openxmlformats.org/officeDocument/2006/customXml" ds:itemID="{6020BCEE-3893-4E8A-9760-EB4EA6EE4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reka_tama</dc:creator>
  <cp:lastModifiedBy>Janette Haga Wau</cp:lastModifiedBy>
  <cp:revision>5</cp:revision>
  <dcterms:created xsi:type="dcterms:W3CDTF">2025-08-14T13:02:00Z</dcterms:created>
  <dcterms:modified xsi:type="dcterms:W3CDTF">2025-08-14T13:54:00Z</dcterms:modified>
</cp:coreProperties>
</file>